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19" w:rsidRDefault="00CF2519" w:rsidP="00CF2519">
      <w:pPr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附件4</w:t>
      </w:r>
    </w:p>
    <w:p w:rsidR="00CF2519" w:rsidRDefault="00CF2519" w:rsidP="00516FF1">
      <w:pPr>
        <w:spacing w:beforeLines="50" w:afterLines="50" w:line="360" w:lineRule="auto"/>
        <w:jc w:val="center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中央单位其他财政票据检查表</w:t>
      </w:r>
    </w:p>
    <w:p w:rsidR="00CF2519" w:rsidRDefault="00CF2519" w:rsidP="00CF2519">
      <w:pPr>
        <w:ind w:rightChars="-567" w:right="-1191"/>
        <w:jc w:val="center"/>
        <w:rPr>
          <w:rFonts w:ascii="黑体" w:eastAsia="黑体"/>
          <w:b/>
          <w:sz w:val="18"/>
          <w:szCs w:val="18"/>
        </w:rPr>
      </w:pPr>
    </w:p>
    <w:p w:rsidR="00CF2519" w:rsidRDefault="00CF2519" w:rsidP="00CF2519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填报单位：（盖章）                                      单位（元）</w:t>
      </w:r>
    </w:p>
    <w:p w:rsidR="00CF2519" w:rsidRDefault="00CF2519" w:rsidP="00CF2519">
      <w:pPr>
        <w:rPr>
          <w:rFonts w:ascii="宋体" w:hAnsi="宋体"/>
          <w:sz w:val="24"/>
          <w:szCs w:val="24"/>
        </w:rPr>
      </w:pPr>
    </w:p>
    <w:tbl>
      <w:tblPr>
        <w:tblW w:w="8757" w:type="dxa"/>
        <w:jc w:val="center"/>
        <w:tblInd w:w="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3"/>
        <w:gridCol w:w="1473"/>
        <w:gridCol w:w="1418"/>
        <w:gridCol w:w="708"/>
        <w:gridCol w:w="709"/>
        <w:gridCol w:w="1276"/>
      </w:tblGrid>
      <w:tr w:rsidR="00CF2519" w:rsidTr="009E2B10">
        <w:trPr>
          <w:trHeight w:val="454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19" w:rsidRPr="00645723" w:rsidRDefault="00CF2519" w:rsidP="009E2B10">
            <w:pPr>
              <w:jc w:val="center"/>
              <w:rPr>
                <w:b/>
                <w:sz w:val="24"/>
                <w:szCs w:val="24"/>
              </w:rPr>
            </w:pPr>
            <w:r w:rsidRPr="00645723">
              <w:rPr>
                <w:rFonts w:hint="eastAsia"/>
                <w:b/>
                <w:sz w:val="24"/>
                <w:szCs w:val="24"/>
              </w:rPr>
              <w:t>财政票据名称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19" w:rsidRPr="00645723" w:rsidRDefault="00CF2519" w:rsidP="009E2B10">
            <w:pPr>
              <w:jc w:val="center"/>
              <w:rPr>
                <w:b/>
                <w:sz w:val="24"/>
                <w:szCs w:val="24"/>
              </w:rPr>
            </w:pPr>
            <w:r w:rsidRPr="00645723">
              <w:rPr>
                <w:rFonts w:hint="eastAsia"/>
                <w:b/>
                <w:sz w:val="24"/>
                <w:szCs w:val="24"/>
              </w:rPr>
              <w:t>起止号码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19" w:rsidRPr="00645723" w:rsidRDefault="00CF2519" w:rsidP="009E2B10">
            <w:pPr>
              <w:jc w:val="center"/>
              <w:rPr>
                <w:b/>
                <w:sz w:val="24"/>
                <w:szCs w:val="24"/>
              </w:rPr>
            </w:pPr>
            <w:r w:rsidRPr="00645723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19" w:rsidRPr="00645723" w:rsidRDefault="00CF2519" w:rsidP="009E2B10">
            <w:pPr>
              <w:jc w:val="center"/>
              <w:rPr>
                <w:b/>
                <w:sz w:val="24"/>
                <w:szCs w:val="24"/>
              </w:rPr>
            </w:pPr>
            <w:r w:rsidRPr="00645723">
              <w:rPr>
                <w:rFonts w:hint="eastAsia"/>
                <w:b/>
                <w:sz w:val="24"/>
                <w:szCs w:val="24"/>
              </w:rPr>
              <w:t>金额合计</w:t>
            </w:r>
          </w:p>
        </w:tc>
      </w:tr>
      <w:tr w:rsidR="00CF2519" w:rsidTr="009E2B10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19" w:rsidRDefault="00CF2519" w:rsidP="009E2B1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19" w:rsidRDefault="00CF2519" w:rsidP="009E2B1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19" w:rsidRPr="00645723" w:rsidRDefault="00CF2519" w:rsidP="009E2B10">
            <w:pPr>
              <w:jc w:val="center"/>
              <w:rPr>
                <w:b/>
                <w:sz w:val="24"/>
                <w:szCs w:val="24"/>
              </w:rPr>
            </w:pPr>
            <w:r w:rsidRPr="00645723">
              <w:rPr>
                <w:rFonts w:hint="eastAsia"/>
                <w:b/>
                <w:sz w:val="24"/>
                <w:szCs w:val="24"/>
              </w:rPr>
              <w:t>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19" w:rsidRPr="00645723" w:rsidRDefault="00CF2519" w:rsidP="009E2B10">
            <w:pPr>
              <w:jc w:val="center"/>
              <w:rPr>
                <w:b/>
                <w:sz w:val="24"/>
                <w:szCs w:val="24"/>
              </w:rPr>
            </w:pPr>
            <w:r w:rsidRPr="00645723">
              <w:rPr>
                <w:rFonts w:hint="eastAsia"/>
                <w:b/>
                <w:sz w:val="24"/>
                <w:szCs w:val="24"/>
              </w:rPr>
              <w:t>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19" w:rsidRDefault="00CF2519" w:rsidP="009E2B1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F2519" w:rsidTr="009E2B10">
        <w:trPr>
          <w:trHeight w:hRule="exact" w:val="4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</w:tr>
      <w:tr w:rsidR="00CF2519" w:rsidTr="009E2B10">
        <w:trPr>
          <w:trHeight w:hRule="exact" w:val="4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</w:tr>
      <w:tr w:rsidR="00CF2519" w:rsidTr="009E2B10">
        <w:trPr>
          <w:trHeight w:hRule="exact" w:val="4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</w:tr>
      <w:tr w:rsidR="00CF2519" w:rsidTr="009E2B10">
        <w:trPr>
          <w:trHeight w:hRule="exact" w:val="4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</w:tr>
      <w:tr w:rsidR="00CF2519" w:rsidTr="009E2B10">
        <w:trPr>
          <w:trHeight w:hRule="exact" w:val="4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</w:tr>
      <w:tr w:rsidR="00CF2519" w:rsidTr="009E2B10">
        <w:trPr>
          <w:trHeight w:hRule="exact" w:val="4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</w:tr>
      <w:tr w:rsidR="00CF2519" w:rsidTr="009E2B10">
        <w:trPr>
          <w:trHeight w:hRule="exact" w:val="4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</w:tr>
      <w:tr w:rsidR="00CF2519" w:rsidTr="009E2B10">
        <w:trPr>
          <w:trHeight w:hRule="exact" w:val="4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</w:tr>
      <w:tr w:rsidR="00CF2519" w:rsidTr="009E2B10">
        <w:trPr>
          <w:trHeight w:hRule="exact" w:val="4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</w:tr>
      <w:tr w:rsidR="00CF2519" w:rsidTr="009E2B10">
        <w:trPr>
          <w:trHeight w:hRule="exact" w:val="4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</w:tr>
      <w:tr w:rsidR="00CF2519" w:rsidTr="009E2B10">
        <w:trPr>
          <w:trHeight w:hRule="exact" w:val="4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</w:tr>
      <w:tr w:rsidR="00CF2519" w:rsidTr="009E2B10">
        <w:trPr>
          <w:trHeight w:hRule="exact" w:val="4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</w:tr>
      <w:tr w:rsidR="00CF2519" w:rsidTr="009E2B10">
        <w:trPr>
          <w:trHeight w:hRule="exact" w:val="4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</w:tr>
      <w:tr w:rsidR="00CF2519" w:rsidTr="009E2B10">
        <w:trPr>
          <w:trHeight w:hRule="exact" w:val="4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</w:tr>
      <w:tr w:rsidR="00CF2519" w:rsidTr="009E2B10">
        <w:trPr>
          <w:trHeight w:hRule="exact" w:val="4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</w:tr>
      <w:tr w:rsidR="00CF2519" w:rsidTr="009E2B10">
        <w:trPr>
          <w:trHeight w:hRule="exact" w:val="4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</w:tr>
      <w:tr w:rsidR="00CF2519" w:rsidTr="009E2B10">
        <w:trPr>
          <w:trHeight w:hRule="exact" w:val="4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</w:tr>
      <w:tr w:rsidR="00CF2519" w:rsidTr="009E2B10">
        <w:trPr>
          <w:trHeight w:hRule="exact" w:val="4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9" w:rsidRDefault="00CF2519" w:rsidP="009E2B10">
            <w:pPr>
              <w:jc w:val="center"/>
              <w:rPr>
                <w:sz w:val="24"/>
                <w:szCs w:val="24"/>
              </w:rPr>
            </w:pPr>
          </w:p>
        </w:tc>
      </w:tr>
      <w:tr w:rsidR="00CF2519" w:rsidTr="009E2B10">
        <w:trPr>
          <w:trHeight w:val="757"/>
          <w:jc w:val="center"/>
        </w:trPr>
        <w:tc>
          <w:tcPr>
            <w:tcW w:w="8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19" w:rsidRDefault="00CF2519" w:rsidP="009E2B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说明：其他财政票据包括中央行政事业单位资金往来结算票据、中央单位资金往来收据、公益事业捐赠统一票据、全国性社会团体会费统一票据、工会经费收入专用收据等。</w:t>
            </w:r>
          </w:p>
        </w:tc>
      </w:tr>
    </w:tbl>
    <w:p w:rsidR="00CF2519" w:rsidRPr="00645723" w:rsidRDefault="00CF2519" w:rsidP="00CF2519">
      <w:pPr>
        <w:rPr>
          <w:rFonts w:ascii="楷体_GB2312" w:eastAsia="楷体_GB2312"/>
          <w:sz w:val="24"/>
          <w:szCs w:val="24"/>
        </w:rPr>
      </w:pPr>
      <w:r w:rsidRPr="00645723">
        <w:rPr>
          <w:rFonts w:ascii="楷体_GB2312" w:eastAsia="楷体_GB2312" w:hint="eastAsia"/>
          <w:sz w:val="24"/>
          <w:szCs w:val="24"/>
        </w:rPr>
        <w:t>财务负责人：</w:t>
      </w:r>
      <w:r>
        <w:rPr>
          <w:rFonts w:ascii="楷体_GB2312" w:eastAsia="楷体_GB2312" w:hint="eastAsia"/>
          <w:sz w:val="24"/>
          <w:szCs w:val="24"/>
        </w:rPr>
        <w:t xml:space="preserve">     </w:t>
      </w:r>
      <w:r w:rsidRPr="00645723">
        <w:rPr>
          <w:rFonts w:ascii="楷体_GB2312" w:eastAsia="楷体_GB2312" w:hint="eastAsia"/>
          <w:sz w:val="24"/>
          <w:szCs w:val="24"/>
        </w:rPr>
        <w:t xml:space="preserve">  填报人：</w:t>
      </w:r>
      <w:r>
        <w:rPr>
          <w:rFonts w:ascii="楷体_GB2312" w:eastAsia="楷体_GB2312" w:hint="eastAsia"/>
          <w:sz w:val="24"/>
          <w:szCs w:val="24"/>
        </w:rPr>
        <w:t xml:space="preserve">      </w:t>
      </w:r>
      <w:r w:rsidRPr="00645723">
        <w:rPr>
          <w:rFonts w:ascii="楷体_GB2312" w:eastAsia="楷体_GB2312" w:hint="eastAsia"/>
          <w:sz w:val="24"/>
          <w:szCs w:val="24"/>
        </w:rPr>
        <w:t xml:space="preserve"> 联系电话：</w:t>
      </w:r>
      <w:r>
        <w:rPr>
          <w:rFonts w:ascii="楷体_GB2312" w:eastAsia="楷体_GB2312" w:hint="eastAsia"/>
          <w:sz w:val="24"/>
          <w:szCs w:val="24"/>
        </w:rPr>
        <w:t xml:space="preserve">      </w:t>
      </w:r>
      <w:r w:rsidRPr="00645723">
        <w:rPr>
          <w:rFonts w:ascii="楷体_GB2312" w:eastAsia="楷体_GB2312" w:hint="eastAsia"/>
          <w:sz w:val="24"/>
          <w:szCs w:val="24"/>
        </w:rPr>
        <w:t xml:space="preserve"> 填报日期：</w:t>
      </w:r>
    </w:p>
    <w:p w:rsidR="00CF2519" w:rsidRDefault="00CF2519" w:rsidP="00CF2519">
      <w:pPr>
        <w:rPr>
          <w:rFonts w:ascii="楷体_GB2312" w:eastAsia="楷体_GB2312"/>
          <w:sz w:val="24"/>
          <w:szCs w:val="24"/>
        </w:rPr>
      </w:pPr>
    </w:p>
    <w:p w:rsidR="007A67E7" w:rsidRDefault="00CF2519" w:rsidP="00CF2519">
      <w:r w:rsidRPr="00645723">
        <w:rPr>
          <w:rFonts w:ascii="楷体_GB2312" w:eastAsia="楷体_GB2312" w:hint="eastAsia"/>
          <w:sz w:val="24"/>
          <w:szCs w:val="24"/>
        </w:rPr>
        <w:t>注：票据起止号码为连续时，应</w:t>
      </w:r>
      <w:r>
        <w:rPr>
          <w:rFonts w:ascii="楷体_GB2312" w:eastAsia="楷体_GB2312" w:hint="eastAsia"/>
          <w:sz w:val="24"/>
          <w:szCs w:val="24"/>
        </w:rPr>
        <w:t>将</w:t>
      </w:r>
      <w:r w:rsidRPr="00645723">
        <w:rPr>
          <w:rFonts w:ascii="楷体_GB2312" w:eastAsia="楷体_GB2312" w:hint="eastAsia"/>
          <w:sz w:val="24"/>
          <w:szCs w:val="24"/>
        </w:rPr>
        <w:t>多本</w:t>
      </w:r>
      <w:r>
        <w:rPr>
          <w:rFonts w:ascii="楷体_GB2312" w:eastAsia="楷体_GB2312" w:hint="eastAsia"/>
          <w:sz w:val="24"/>
          <w:szCs w:val="24"/>
        </w:rPr>
        <w:t>（份）</w:t>
      </w:r>
      <w:r w:rsidRPr="00645723">
        <w:rPr>
          <w:rFonts w:ascii="楷体_GB2312" w:eastAsia="楷体_GB2312" w:hint="eastAsia"/>
          <w:sz w:val="24"/>
          <w:szCs w:val="24"/>
        </w:rPr>
        <w:t>填写在</w:t>
      </w:r>
      <w:r>
        <w:rPr>
          <w:rFonts w:ascii="楷体_GB2312" w:eastAsia="楷体_GB2312" w:hint="eastAsia"/>
          <w:sz w:val="24"/>
          <w:szCs w:val="24"/>
        </w:rPr>
        <w:t>同</w:t>
      </w:r>
      <w:r w:rsidRPr="00645723">
        <w:rPr>
          <w:rFonts w:ascii="楷体_GB2312" w:eastAsia="楷体_GB2312" w:hint="eastAsia"/>
          <w:sz w:val="24"/>
          <w:szCs w:val="24"/>
        </w:rPr>
        <w:t>一栏内</w:t>
      </w:r>
      <w:r>
        <w:rPr>
          <w:rFonts w:ascii="楷体_GB2312" w:eastAsia="楷体_GB2312" w:hint="eastAsia"/>
          <w:sz w:val="24"/>
          <w:szCs w:val="24"/>
        </w:rPr>
        <w:t>；</w:t>
      </w:r>
      <w:r w:rsidRPr="00645723">
        <w:rPr>
          <w:rFonts w:ascii="楷体_GB2312" w:eastAsia="楷体_GB2312" w:hint="eastAsia"/>
          <w:sz w:val="24"/>
          <w:szCs w:val="24"/>
        </w:rPr>
        <w:t>不连续时</w:t>
      </w:r>
      <w:r>
        <w:rPr>
          <w:rFonts w:ascii="楷体_GB2312" w:eastAsia="楷体_GB2312" w:hint="eastAsia"/>
          <w:sz w:val="24"/>
          <w:szCs w:val="24"/>
        </w:rPr>
        <w:t>，</w:t>
      </w:r>
      <w:r w:rsidRPr="00645723">
        <w:rPr>
          <w:rFonts w:ascii="楷体_GB2312" w:eastAsia="楷体_GB2312" w:hint="eastAsia"/>
          <w:sz w:val="24"/>
          <w:szCs w:val="24"/>
        </w:rPr>
        <w:t>应分段填写。此表可复印。</w:t>
      </w:r>
    </w:p>
    <w:sectPr w:rsidR="007A67E7" w:rsidSect="007A6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2519"/>
    <w:rsid w:val="00113A40"/>
    <w:rsid w:val="0013684C"/>
    <w:rsid w:val="00407F78"/>
    <w:rsid w:val="00433766"/>
    <w:rsid w:val="00455179"/>
    <w:rsid w:val="004A05F9"/>
    <w:rsid w:val="004D757C"/>
    <w:rsid w:val="00516FF1"/>
    <w:rsid w:val="0053799B"/>
    <w:rsid w:val="005F559A"/>
    <w:rsid w:val="0068459B"/>
    <w:rsid w:val="007A67E7"/>
    <w:rsid w:val="00805015"/>
    <w:rsid w:val="00BD713F"/>
    <w:rsid w:val="00CF2519"/>
    <w:rsid w:val="00DC2C16"/>
    <w:rsid w:val="00ED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19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Shuaiwei</dc:creator>
  <cp:lastModifiedBy>胡帅伟</cp:lastModifiedBy>
  <cp:revision>1</cp:revision>
  <dcterms:created xsi:type="dcterms:W3CDTF">2018-03-26T01:05:00Z</dcterms:created>
  <dcterms:modified xsi:type="dcterms:W3CDTF">2018-03-26T01:05:00Z</dcterms:modified>
</cp:coreProperties>
</file>